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AD7C" w14:textId="77777777" w:rsidR="00BA70D4" w:rsidRDefault="00BA70D4" w:rsidP="00BA70D4">
      <w:pPr>
        <w:spacing w:after="0"/>
        <w:ind w:left="708" w:right="-2"/>
        <w:jc w:val="both"/>
        <w:rPr>
          <w:rFonts w:ascii="Arial" w:hAnsi="Arial" w:cs="Arial"/>
          <w:sz w:val="28"/>
          <w:szCs w:val="28"/>
        </w:rPr>
      </w:pPr>
    </w:p>
    <w:p w14:paraId="55B042A4" w14:textId="77777777" w:rsidR="00BA70D4" w:rsidRDefault="00BA70D4" w:rsidP="00BA70D4">
      <w:pPr>
        <w:spacing w:after="0"/>
        <w:ind w:left="708" w:right="-2"/>
        <w:jc w:val="both"/>
        <w:rPr>
          <w:rFonts w:ascii="Arial" w:hAnsi="Arial" w:cs="Arial"/>
          <w:sz w:val="28"/>
          <w:szCs w:val="28"/>
        </w:rPr>
      </w:pPr>
    </w:p>
    <w:p w14:paraId="2C6BA0C2" w14:textId="77777777" w:rsidR="00BA70D4" w:rsidRDefault="00BA70D4" w:rsidP="00BA70D4">
      <w:pPr>
        <w:spacing w:after="0"/>
        <w:ind w:left="708" w:right="-2"/>
        <w:jc w:val="both"/>
        <w:rPr>
          <w:rFonts w:ascii="Arial" w:hAnsi="Arial" w:cs="Arial"/>
          <w:sz w:val="28"/>
          <w:szCs w:val="28"/>
        </w:rPr>
      </w:pPr>
    </w:p>
    <w:p w14:paraId="38030CD7" w14:textId="77777777" w:rsidR="00BA70D4" w:rsidRDefault="00BA70D4" w:rsidP="00BA70D4">
      <w:pPr>
        <w:spacing w:after="0"/>
        <w:ind w:left="708" w:right="-2"/>
        <w:jc w:val="both"/>
        <w:rPr>
          <w:rFonts w:ascii="Arial" w:hAnsi="Arial" w:cs="Arial"/>
          <w:sz w:val="28"/>
          <w:szCs w:val="28"/>
        </w:rPr>
      </w:pPr>
    </w:p>
    <w:p w14:paraId="68107031" w14:textId="77777777" w:rsidR="00BA70D4" w:rsidRDefault="00BA70D4" w:rsidP="00BA70D4">
      <w:pPr>
        <w:spacing w:after="0"/>
        <w:ind w:left="708" w:right="-2"/>
        <w:jc w:val="both"/>
        <w:rPr>
          <w:rFonts w:ascii="Arial" w:hAnsi="Arial" w:cs="Arial"/>
          <w:sz w:val="28"/>
          <w:szCs w:val="28"/>
        </w:rPr>
      </w:pPr>
    </w:p>
    <w:p w14:paraId="59ACEAB4" w14:textId="77777777" w:rsidR="00BA70D4" w:rsidRDefault="00BA70D4" w:rsidP="00BA70D4">
      <w:pPr>
        <w:spacing w:after="0"/>
        <w:ind w:left="708" w:right="-2"/>
        <w:jc w:val="both"/>
        <w:rPr>
          <w:rFonts w:ascii="Arial" w:hAnsi="Arial" w:cs="Arial"/>
          <w:sz w:val="28"/>
          <w:szCs w:val="28"/>
        </w:rPr>
      </w:pPr>
      <w:r>
        <w:rPr>
          <w:rFonts w:ascii="Arial" w:hAnsi="Arial" w:cs="Arial"/>
          <w:sz w:val="28"/>
          <w:szCs w:val="28"/>
        </w:rPr>
        <w:t>Sehr geehrte Damen und Herren,</w:t>
      </w:r>
    </w:p>
    <w:p w14:paraId="59B4F29A" w14:textId="77777777" w:rsidR="00BA70D4" w:rsidRDefault="00BA70D4" w:rsidP="00BA70D4">
      <w:pPr>
        <w:spacing w:after="0"/>
        <w:ind w:left="708" w:right="-2"/>
        <w:jc w:val="both"/>
        <w:rPr>
          <w:rFonts w:ascii="Arial" w:hAnsi="Arial" w:cs="Arial"/>
          <w:sz w:val="28"/>
          <w:szCs w:val="28"/>
        </w:rPr>
      </w:pPr>
      <w:r>
        <w:rPr>
          <w:rFonts w:ascii="Arial" w:hAnsi="Arial" w:cs="Arial"/>
          <w:sz w:val="28"/>
          <w:szCs w:val="28"/>
        </w:rPr>
        <w:t>sehr geehrte Mitglieder des Petitionsausschusses des Bayerischen Landtages,</w:t>
      </w:r>
    </w:p>
    <w:p w14:paraId="0DCBD76A" w14:textId="77777777" w:rsidR="00BA70D4" w:rsidRDefault="00BA70D4" w:rsidP="00BA70D4">
      <w:pPr>
        <w:spacing w:after="0"/>
        <w:ind w:left="708" w:right="-2"/>
        <w:jc w:val="both"/>
        <w:rPr>
          <w:rFonts w:ascii="Arial" w:hAnsi="Arial" w:cs="Arial"/>
          <w:sz w:val="28"/>
          <w:szCs w:val="28"/>
        </w:rPr>
      </w:pPr>
    </w:p>
    <w:p w14:paraId="6013AC56" w14:textId="77777777" w:rsidR="00BA70D4" w:rsidRDefault="00BA70D4" w:rsidP="00BA70D4">
      <w:pPr>
        <w:ind w:left="708" w:right="-2"/>
        <w:jc w:val="both"/>
        <w:rPr>
          <w:rFonts w:ascii="Arial" w:hAnsi="Arial" w:cs="Arial"/>
          <w:sz w:val="28"/>
          <w:szCs w:val="28"/>
        </w:rPr>
      </w:pPr>
      <w:r>
        <w:rPr>
          <w:rFonts w:ascii="Arial" w:hAnsi="Arial" w:cs="Arial"/>
          <w:sz w:val="28"/>
          <w:szCs w:val="28"/>
        </w:rPr>
        <w:t>im Namen unseres Vereins</w:t>
      </w:r>
      <w:r>
        <w:rPr>
          <w:rFonts w:ascii="Arial" w:hAnsi="Arial" w:cs="Arial"/>
          <w:color w:val="FF0000"/>
          <w:sz w:val="28"/>
          <w:szCs w:val="28"/>
        </w:rPr>
        <w:t>………………</w:t>
      </w:r>
      <w:r>
        <w:rPr>
          <w:rFonts w:ascii="Arial" w:hAnsi="Arial" w:cs="Arial"/>
          <w:sz w:val="28"/>
          <w:szCs w:val="28"/>
        </w:rPr>
        <w:t>wende ich mich an den Petitionsausschuss des Bayerischen Landtages mit der Bitte, unserem Verein und auch den Mitgliedern unseres Verbandes Bayerischer Amateurtheater den durch die Corona-Krise entstandenen finanziellen Schaden auszugleichen bzw. abzumildern:</w:t>
      </w:r>
    </w:p>
    <w:p w14:paraId="6DC74D3C" w14:textId="6189FE2B" w:rsidR="00BA70D4" w:rsidRPr="00BA70D4" w:rsidRDefault="00BA70D4" w:rsidP="00BA70D4">
      <w:pPr>
        <w:ind w:left="708" w:right="-2"/>
        <w:jc w:val="both"/>
        <w:rPr>
          <w:rFonts w:ascii="Arial" w:hAnsi="Arial" w:cs="Arial"/>
          <w:color w:val="FF0000"/>
          <w:sz w:val="28"/>
          <w:szCs w:val="28"/>
        </w:rPr>
      </w:pPr>
      <w:r>
        <w:rPr>
          <w:rFonts w:ascii="Arial" w:hAnsi="Arial" w:cs="Arial"/>
          <w:sz w:val="28"/>
          <w:szCs w:val="28"/>
        </w:rPr>
        <w:t>Seit nahezu einem Jahr sind unsere Theatervereine wegen der Corona-Krise mit einem Spielverbot belegt. Dadurch sind wir in große finanzielle Bedrängnis geraten. Es fehlen uns die Eintrittsgelder, die Sponsorenbeiträge und andere hilfreiche Einnahmen und Zuschüsse</w:t>
      </w:r>
      <w:r w:rsidR="003C2401">
        <w:rPr>
          <w:rFonts w:ascii="Arial" w:hAnsi="Arial" w:cs="Arial"/>
          <w:sz w:val="28"/>
          <w:szCs w:val="28"/>
        </w:rPr>
        <w:t xml:space="preserve"> für das Jahr 202</w:t>
      </w:r>
      <w:r w:rsidR="00EA7487">
        <w:rPr>
          <w:rFonts w:ascii="Arial" w:hAnsi="Arial" w:cs="Arial"/>
          <w:sz w:val="28"/>
          <w:szCs w:val="28"/>
        </w:rPr>
        <w:t>0</w:t>
      </w:r>
      <w:r>
        <w:rPr>
          <w:rFonts w:ascii="Arial" w:hAnsi="Arial" w:cs="Arial"/>
          <w:sz w:val="28"/>
          <w:szCs w:val="28"/>
        </w:rPr>
        <w:t xml:space="preserve">. </w:t>
      </w:r>
      <w:r w:rsidR="003C2401">
        <w:rPr>
          <w:rFonts w:ascii="Arial" w:hAnsi="Arial" w:cs="Arial"/>
          <w:sz w:val="28"/>
          <w:szCs w:val="28"/>
        </w:rPr>
        <w:t>Auch in 202</w:t>
      </w:r>
      <w:r w:rsidR="00EA7487">
        <w:rPr>
          <w:rFonts w:ascii="Arial" w:hAnsi="Arial" w:cs="Arial"/>
          <w:sz w:val="28"/>
          <w:szCs w:val="28"/>
        </w:rPr>
        <w:t>1</w:t>
      </w:r>
      <w:r w:rsidR="003C2401">
        <w:rPr>
          <w:rFonts w:ascii="Arial" w:hAnsi="Arial" w:cs="Arial"/>
          <w:sz w:val="28"/>
          <w:szCs w:val="28"/>
        </w:rPr>
        <w:t xml:space="preserve"> wird sich nach jetzigem Stand die Situation nicht wesentlich verbessern. </w:t>
      </w:r>
      <w:r>
        <w:rPr>
          <w:rFonts w:ascii="Arial" w:hAnsi="Arial" w:cs="Arial"/>
          <w:sz w:val="28"/>
          <w:szCs w:val="28"/>
        </w:rPr>
        <w:t>Somit könn</w:t>
      </w:r>
      <w:r w:rsidR="003C2401">
        <w:rPr>
          <w:rFonts w:ascii="Arial" w:hAnsi="Arial" w:cs="Arial"/>
          <w:sz w:val="28"/>
          <w:szCs w:val="28"/>
        </w:rPr>
        <w:t xml:space="preserve">en wir unseren Verpflichtungen </w:t>
      </w:r>
      <w:r>
        <w:rPr>
          <w:rFonts w:ascii="Arial" w:hAnsi="Arial" w:cs="Arial"/>
          <w:sz w:val="28"/>
          <w:szCs w:val="28"/>
        </w:rPr>
        <w:t xml:space="preserve">wie     </w:t>
      </w:r>
      <w:r w:rsidRPr="00BA70D4">
        <w:rPr>
          <w:rFonts w:ascii="Arial" w:hAnsi="Arial" w:cs="Arial"/>
          <w:color w:val="FF0000"/>
          <w:sz w:val="28"/>
          <w:szCs w:val="28"/>
        </w:rPr>
        <w:t>…………………..</w:t>
      </w:r>
      <w:r w:rsidR="00EA7487">
        <w:rPr>
          <w:rFonts w:ascii="Arial" w:hAnsi="Arial" w:cs="Arial"/>
          <w:color w:val="FF0000"/>
          <w:sz w:val="28"/>
          <w:szCs w:val="28"/>
        </w:rPr>
        <w:t xml:space="preserve"> </w:t>
      </w:r>
      <w:r w:rsidRPr="00BA70D4">
        <w:rPr>
          <w:rFonts w:ascii="Arial" w:hAnsi="Arial" w:cs="Arial"/>
          <w:color w:val="FF0000"/>
          <w:sz w:val="28"/>
          <w:szCs w:val="28"/>
        </w:rPr>
        <w:t>(Aufzählung der Schlagworte siehe oben)</w:t>
      </w:r>
      <w:r>
        <w:rPr>
          <w:rFonts w:ascii="Arial" w:hAnsi="Arial" w:cs="Arial"/>
          <w:color w:val="FF0000"/>
          <w:sz w:val="28"/>
          <w:szCs w:val="28"/>
        </w:rPr>
        <w:t xml:space="preserve"> </w:t>
      </w:r>
      <w:r>
        <w:rPr>
          <w:rFonts w:ascii="Arial" w:hAnsi="Arial" w:cs="Arial"/>
          <w:sz w:val="28"/>
          <w:szCs w:val="28"/>
        </w:rPr>
        <w:t>nicht mehr nachkommen.</w:t>
      </w:r>
    </w:p>
    <w:p w14:paraId="11EAE984" w14:textId="77777777" w:rsidR="00BA70D4" w:rsidRDefault="00BA70D4" w:rsidP="00BA70D4">
      <w:pPr>
        <w:spacing w:after="0"/>
        <w:ind w:left="708" w:right="-2"/>
        <w:jc w:val="both"/>
        <w:rPr>
          <w:rFonts w:ascii="Arial" w:hAnsi="Arial" w:cs="Arial"/>
          <w:sz w:val="28"/>
          <w:szCs w:val="28"/>
        </w:rPr>
      </w:pPr>
      <w:r>
        <w:rPr>
          <w:rFonts w:ascii="Arial" w:hAnsi="Arial" w:cs="Arial"/>
          <w:sz w:val="28"/>
          <w:szCs w:val="28"/>
        </w:rPr>
        <w:t>Unser Ver</w:t>
      </w:r>
      <w:r w:rsidR="003C2401">
        <w:rPr>
          <w:rFonts w:ascii="Arial" w:hAnsi="Arial" w:cs="Arial"/>
          <w:sz w:val="28"/>
          <w:szCs w:val="28"/>
        </w:rPr>
        <w:t>band Bayerischer Amateurtheater</w:t>
      </w:r>
      <w:r>
        <w:rPr>
          <w:rFonts w:ascii="Arial" w:hAnsi="Arial" w:cs="Arial"/>
          <w:sz w:val="28"/>
          <w:szCs w:val="28"/>
        </w:rPr>
        <w:t xml:space="preserve"> hat im Laufe des Jahres 2020 in vielen Schreiben das Ministerium für Wissenschaft und Kunst  um Unterstützung seiner Mitgliedsbühnen gebeten. Leider wurden diese Bitten </w:t>
      </w:r>
      <w:r w:rsidR="003C2401">
        <w:rPr>
          <w:rFonts w:ascii="Arial" w:hAnsi="Arial" w:cs="Arial"/>
          <w:sz w:val="28"/>
          <w:szCs w:val="28"/>
        </w:rPr>
        <w:t>bisher</w:t>
      </w:r>
      <w:r>
        <w:rPr>
          <w:rFonts w:ascii="Arial" w:hAnsi="Arial" w:cs="Arial"/>
          <w:sz w:val="28"/>
          <w:szCs w:val="28"/>
        </w:rPr>
        <w:t xml:space="preserve"> mit unverständlichen Begründungen abgelehnt. Diese Ablehnungen zeigen, dass das zuständige Ministerium dem bayerischen Amateurtheater nicht die Bedeutung zumisst, die es verdient. </w:t>
      </w:r>
    </w:p>
    <w:p w14:paraId="7C0D2406" w14:textId="77777777" w:rsidR="00BA70D4" w:rsidRDefault="00BA70D4" w:rsidP="00BA70D4">
      <w:pPr>
        <w:spacing w:after="0"/>
        <w:ind w:left="708" w:right="-2"/>
        <w:jc w:val="both"/>
        <w:rPr>
          <w:rFonts w:ascii="Arial" w:hAnsi="Arial" w:cs="Arial"/>
          <w:sz w:val="28"/>
          <w:szCs w:val="28"/>
        </w:rPr>
      </w:pPr>
    </w:p>
    <w:p w14:paraId="1F2BE76D" w14:textId="77777777" w:rsidR="003C2401" w:rsidRDefault="003C2401" w:rsidP="00BA70D4">
      <w:pPr>
        <w:spacing w:after="0"/>
        <w:ind w:left="708" w:right="-2"/>
        <w:jc w:val="both"/>
        <w:rPr>
          <w:rFonts w:ascii="Arial" w:hAnsi="Arial" w:cs="Arial"/>
          <w:sz w:val="28"/>
          <w:szCs w:val="28"/>
        </w:rPr>
      </w:pPr>
      <w:r>
        <w:rPr>
          <w:rFonts w:ascii="Arial" w:hAnsi="Arial" w:cs="Arial"/>
          <w:sz w:val="28"/>
          <w:szCs w:val="28"/>
        </w:rPr>
        <w:t>Andererseits</w:t>
      </w:r>
      <w:r w:rsidR="00BA70D4">
        <w:rPr>
          <w:rFonts w:ascii="Arial" w:hAnsi="Arial" w:cs="Arial"/>
          <w:sz w:val="28"/>
          <w:szCs w:val="28"/>
        </w:rPr>
        <w:t xml:space="preserve"> erhalten zum Beispiel Chöre, Vereine der Heimat- und Brauchtumspflege, Faschings-, Fastnachts- und Karnevalsvereine ohne große und umfangreiche Nachweispflicht finanzielle Corona-Hilfen. </w:t>
      </w:r>
    </w:p>
    <w:p w14:paraId="725A1424" w14:textId="77777777" w:rsidR="00BA70D4" w:rsidRDefault="00BA70D4" w:rsidP="00BA70D4">
      <w:pPr>
        <w:spacing w:after="0"/>
        <w:ind w:left="708" w:right="-2"/>
        <w:jc w:val="both"/>
        <w:rPr>
          <w:rFonts w:ascii="Arial" w:hAnsi="Arial" w:cs="Arial"/>
          <w:sz w:val="28"/>
          <w:szCs w:val="28"/>
        </w:rPr>
      </w:pPr>
      <w:r>
        <w:rPr>
          <w:rFonts w:ascii="Arial" w:hAnsi="Arial" w:cs="Arial"/>
          <w:sz w:val="28"/>
          <w:szCs w:val="28"/>
        </w:rPr>
        <w:t xml:space="preserve">Unser ehrenamtliches Engagement als Amateurtheater wird jedoch sträflich vernachlässigt. </w:t>
      </w:r>
    </w:p>
    <w:p w14:paraId="04C3973A" w14:textId="77777777" w:rsidR="00BA70D4" w:rsidRDefault="00BA70D4" w:rsidP="00BA70D4">
      <w:pPr>
        <w:spacing w:after="0"/>
        <w:ind w:left="708" w:right="-2"/>
        <w:jc w:val="both"/>
        <w:rPr>
          <w:rFonts w:ascii="Arial" w:hAnsi="Arial" w:cs="Arial"/>
          <w:sz w:val="28"/>
          <w:szCs w:val="28"/>
        </w:rPr>
      </w:pPr>
      <w:r>
        <w:rPr>
          <w:rFonts w:ascii="Arial" w:hAnsi="Arial" w:cs="Arial"/>
          <w:sz w:val="28"/>
          <w:szCs w:val="28"/>
        </w:rPr>
        <w:lastRenderedPageBreak/>
        <w:t xml:space="preserve"> </w:t>
      </w:r>
    </w:p>
    <w:p w14:paraId="5E8D4025" w14:textId="77777777" w:rsidR="00BA70D4" w:rsidRDefault="00BA70D4" w:rsidP="00BA70D4">
      <w:pPr>
        <w:ind w:left="708" w:right="-2"/>
        <w:jc w:val="both"/>
        <w:rPr>
          <w:rFonts w:ascii="Arial" w:hAnsi="Arial" w:cs="Arial"/>
          <w:sz w:val="28"/>
          <w:szCs w:val="28"/>
        </w:rPr>
      </w:pPr>
      <w:r>
        <w:rPr>
          <w:rFonts w:ascii="Arial" w:hAnsi="Arial" w:cs="Arial"/>
          <w:sz w:val="28"/>
          <w:szCs w:val="28"/>
        </w:rPr>
        <w:t xml:space="preserve">Den Verantwortlichen in großen Teilen der Politik ist anscheinend bis heute noch nicht klar, was das Amateurtheater für unser Land bedeutet und welchen Stellenwert es für die Kunst und Kultur in unserem Land einnimmt. </w:t>
      </w:r>
    </w:p>
    <w:p w14:paraId="6BE2AE7F" w14:textId="77777777" w:rsidR="00BA70D4" w:rsidRDefault="00BA70D4" w:rsidP="00BA70D4">
      <w:pPr>
        <w:ind w:left="708" w:right="-2"/>
        <w:jc w:val="both"/>
        <w:rPr>
          <w:rFonts w:ascii="Arial" w:hAnsi="Arial" w:cs="Arial"/>
          <w:sz w:val="28"/>
          <w:szCs w:val="28"/>
        </w:rPr>
      </w:pPr>
      <w:r>
        <w:rPr>
          <w:rFonts w:ascii="Arial" w:hAnsi="Arial" w:cs="Arial"/>
          <w:sz w:val="28"/>
          <w:szCs w:val="28"/>
        </w:rPr>
        <w:t>Brüstet sich die bayerische Politik den</w:t>
      </w:r>
      <w:r w:rsidR="000A72E4">
        <w:rPr>
          <w:rFonts w:ascii="Arial" w:hAnsi="Arial" w:cs="Arial"/>
          <w:sz w:val="28"/>
          <w:szCs w:val="28"/>
        </w:rPr>
        <w:t>n</w:t>
      </w:r>
      <w:r>
        <w:rPr>
          <w:rFonts w:ascii="Arial" w:hAnsi="Arial" w:cs="Arial"/>
          <w:sz w:val="28"/>
          <w:szCs w:val="28"/>
        </w:rPr>
        <w:t xml:space="preserve"> nicht immer, dass unser Freistaat ein „Kulturstaat“ sei? </w:t>
      </w:r>
      <w:r w:rsidR="003C2401">
        <w:rPr>
          <w:rFonts w:ascii="Arial" w:hAnsi="Arial" w:cs="Arial"/>
          <w:sz w:val="28"/>
          <w:szCs w:val="28"/>
        </w:rPr>
        <w:t>Davon verspüren wir Amateurtheater nichts.</w:t>
      </w:r>
    </w:p>
    <w:p w14:paraId="724D1CEB" w14:textId="77777777" w:rsidR="00BA70D4" w:rsidRDefault="00BA70D4" w:rsidP="00BA70D4">
      <w:pPr>
        <w:ind w:left="708" w:right="-2"/>
        <w:jc w:val="both"/>
        <w:rPr>
          <w:rFonts w:ascii="Arial" w:hAnsi="Arial" w:cs="Arial"/>
          <w:sz w:val="28"/>
          <w:szCs w:val="28"/>
        </w:rPr>
      </w:pPr>
      <w:r>
        <w:rPr>
          <w:rFonts w:ascii="Arial" w:hAnsi="Arial" w:cs="Arial"/>
          <w:sz w:val="28"/>
          <w:szCs w:val="28"/>
        </w:rPr>
        <w:t>Es ist betrüblich mitzuerleben, w</w:t>
      </w:r>
      <w:r w:rsidR="00275253">
        <w:rPr>
          <w:rFonts w:ascii="Arial" w:hAnsi="Arial" w:cs="Arial"/>
          <w:sz w:val="28"/>
          <w:szCs w:val="28"/>
        </w:rPr>
        <w:t>ie</w:t>
      </w:r>
      <w:r>
        <w:rPr>
          <w:rFonts w:ascii="Arial" w:hAnsi="Arial" w:cs="Arial"/>
          <w:sz w:val="28"/>
          <w:szCs w:val="28"/>
        </w:rPr>
        <w:t xml:space="preserve"> im Freistaat Bayern mit zweierlei Maß gemessen wird. Warum erhalten andere Amateurvereine und Verbände großzügig Hilfe und Unterstützung und wir müssen leer ausgehen? Wo bleibt da die allzu häufig beschworene Gleichheit und Gerechtigkeit? Wo bleibt die Wertschätzung für das Amateurtheater? </w:t>
      </w:r>
      <w:r w:rsidR="003C2401">
        <w:rPr>
          <w:rFonts w:ascii="Arial" w:hAnsi="Arial" w:cs="Arial"/>
          <w:sz w:val="28"/>
          <w:szCs w:val="28"/>
        </w:rPr>
        <w:t>Wo bleibt die demokratische Solidarität?</w:t>
      </w:r>
    </w:p>
    <w:p w14:paraId="135B5B09" w14:textId="77777777" w:rsidR="00BA70D4" w:rsidRPr="00491FD1" w:rsidRDefault="003C2401" w:rsidP="00BA70D4">
      <w:pPr>
        <w:ind w:left="708" w:right="-2"/>
        <w:jc w:val="both"/>
        <w:rPr>
          <w:rFonts w:ascii="Arial" w:hAnsi="Arial" w:cs="Arial"/>
          <w:sz w:val="28"/>
          <w:szCs w:val="28"/>
        </w:rPr>
      </w:pPr>
      <w:r w:rsidRPr="00491FD1">
        <w:rPr>
          <w:rFonts w:ascii="Arial" w:hAnsi="Arial" w:cs="Arial"/>
          <w:sz w:val="28"/>
          <w:szCs w:val="28"/>
        </w:rPr>
        <w:t>Und</w:t>
      </w:r>
      <w:r w:rsidR="00491FD1" w:rsidRPr="00491FD1">
        <w:rPr>
          <w:rFonts w:ascii="Arial" w:hAnsi="Arial" w:cs="Arial"/>
          <w:sz w:val="28"/>
          <w:szCs w:val="28"/>
        </w:rPr>
        <w:t xml:space="preserve"> noch eine Frage: W</w:t>
      </w:r>
      <w:r w:rsidRPr="00491FD1">
        <w:rPr>
          <w:rFonts w:ascii="Arial" w:hAnsi="Arial" w:cs="Arial"/>
          <w:sz w:val="28"/>
          <w:szCs w:val="28"/>
        </w:rPr>
        <w:t>arum</w:t>
      </w:r>
      <w:r w:rsidR="00BA70D4" w:rsidRPr="00491FD1">
        <w:rPr>
          <w:rFonts w:ascii="Arial" w:hAnsi="Arial" w:cs="Arial"/>
          <w:sz w:val="28"/>
          <w:szCs w:val="28"/>
        </w:rPr>
        <w:t xml:space="preserve"> werden die Amateurtheater mit den</w:t>
      </w:r>
      <w:r w:rsidRPr="00491FD1">
        <w:rPr>
          <w:rFonts w:ascii="Arial" w:hAnsi="Arial" w:cs="Arial"/>
          <w:sz w:val="28"/>
          <w:szCs w:val="28"/>
        </w:rPr>
        <w:t xml:space="preserve"> professionellen Theatern in der</w:t>
      </w:r>
      <w:r w:rsidR="00BA70D4" w:rsidRPr="00491FD1">
        <w:rPr>
          <w:rFonts w:ascii="Arial" w:hAnsi="Arial" w:cs="Arial"/>
          <w:sz w:val="28"/>
          <w:szCs w:val="28"/>
        </w:rPr>
        <w:t xml:space="preserve"> bisherigen </w:t>
      </w:r>
      <w:r w:rsidRPr="00491FD1">
        <w:rPr>
          <w:rFonts w:ascii="Arial" w:hAnsi="Arial" w:cs="Arial"/>
          <w:sz w:val="28"/>
          <w:szCs w:val="28"/>
        </w:rPr>
        <w:t>Corona-Hilfe</w:t>
      </w:r>
      <w:r w:rsidR="00302350" w:rsidRPr="00491FD1">
        <w:rPr>
          <w:rFonts w:ascii="Arial" w:hAnsi="Arial" w:cs="Arial"/>
          <w:sz w:val="28"/>
          <w:szCs w:val="28"/>
        </w:rPr>
        <w:t xml:space="preserve"> </w:t>
      </w:r>
      <w:r w:rsidR="00BA70D4" w:rsidRPr="00491FD1">
        <w:rPr>
          <w:rFonts w:ascii="Arial" w:hAnsi="Arial" w:cs="Arial"/>
          <w:sz w:val="28"/>
          <w:szCs w:val="28"/>
        </w:rPr>
        <w:t>gle</w:t>
      </w:r>
      <w:r w:rsidR="00302350" w:rsidRPr="00491FD1">
        <w:rPr>
          <w:rFonts w:ascii="Arial" w:hAnsi="Arial" w:cs="Arial"/>
          <w:sz w:val="28"/>
          <w:szCs w:val="28"/>
        </w:rPr>
        <w:t>ichgestellt und fallen des</w:t>
      </w:r>
      <w:r w:rsidRPr="00491FD1">
        <w:rPr>
          <w:rFonts w:ascii="Arial" w:hAnsi="Arial" w:cs="Arial"/>
          <w:sz w:val="28"/>
          <w:szCs w:val="28"/>
        </w:rPr>
        <w:t xml:space="preserve">halb bei den Bewertungen wegen falsch zugeordneter Hürden </w:t>
      </w:r>
      <w:r w:rsidR="00302350" w:rsidRPr="00491FD1">
        <w:rPr>
          <w:rFonts w:ascii="Arial" w:hAnsi="Arial" w:cs="Arial"/>
          <w:sz w:val="28"/>
          <w:szCs w:val="28"/>
        </w:rPr>
        <w:t>durch?</w:t>
      </w:r>
      <w:r w:rsidR="00BA70D4" w:rsidRPr="00491FD1">
        <w:rPr>
          <w:rFonts w:ascii="Arial" w:hAnsi="Arial" w:cs="Arial"/>
          <w:sz w:val="28"/>
          <w:szCs w:val="28"/>
        </w:rPr>
        <w:t xml:space="preserve"> </w:t>
      </w:r>
      <w:r w:rsidR="00491FD1" w:rsidRPr="00491FD1">
        <w:rPr>
          <w:rFonts w:ascii="Arial" w:hAnsi="Arial" w:cs="Arial"/>
          <w:sz w:val="28"/>
          <w:szCs w:val="28"/>
        </w:rPr>
        <w:t xml:space="preserve">Eins sollte doch klar sein: </w:t>
      </w:r>
      <w:r w:rsidR="00BA70D4" w:rsidRPr="00491FD1">
        <w:rPr>
          <w:rFonts w:ascii="Arial" w:hAnsi="Arial" w:cs="Arial"/>
          <w:sz w:val="28"/>
          <w:szCs w:val="28"/>
        </w:rPr>
        <w:t>W</w:t>
      </w:r>
      <w:r w:rsidR="00302350" w:rsidRPr="00491FD1">
        <w:rPr>
          <w:rFonts w:ascii="Arial" w:hAnsi="Arial" w:cs="Arial"/>
          <w:sz w:val="28"/>
          <w:szCs w:val="28"/>
        </w:rPr>
        <w:t xml:space="preserve">ir wollen keine subjektive Förderung unserer Schauspielerinnen und Schauspieler, denn </w:t>
      </w:r>
      <w:r w:rsidRPr="00491FD1">
        <w:rPr>
          <w:rFonts w:ascii="Arial" w:hAnsi="Arial" w:cs="Arial"/>
          <w:sz w:val="28"/>
          <w:szCs w:val="28"/>
        </w:rPr>
        <w:t>diese</w:t>
      </w:r>
      <w:r w:rsidR="00302350" w:rsidRPr="00491FD1">
        <w:rPr>
          <w:rFonts w:ascii="Arial" w:hAnsi="Arial" w:cs="Arial"/>
          <w:sz w:val="28"/>
          <w:szCs w:val="28"/>
        </w:rPr>
        <w:t xml:space="preserve"> sind existenziell abgesichert. Uns geht es um den Erhalt unserer Vereine</w:t>
      </w:r>
      <w:r w:rsidRPr="00491FD1">
        <w:rPr>
          <w:rFonts w:ascii="Arial" w:hAnsi="Arial" w:cs="Arial"/>
          <w:sz w:val="28"/>
          <w:szCs w:val="28"/>
        </w:rPr>
        <w:t>.</w:t>
      </w:r>
      <w:r w:rsidR="00302350" w:rsidRPr="00491FD1">
        <w:rPr>
          <w:rFonts w:ascii="Arial" w:hAnsi="Arial" w:cs="Arial"/>
          <w:sz w:val="28"/>
          <w:szCs w:val="28"/>
        </w:rPr>
        <w:t xml:space="preserve"> </w:t>
      </w:r>
      <w:r w:rsidRPr="00491FD1">
        <w:rPr>
          <w:rFonts w:ascii="Arial" w:hAnsi="Arial" w:cs="Arial"/>
          <w:sz w:val="28"/>
          <w:szCs w:val="28"/>
        </w:rPr>
        <w:t xml:space="preserve">Wir brauchen eine auf die Bedürfnisse der Vereine zugeschnittene </w:t>
      </w:r>
      <w:r w:rsidR="00302350" w:rsidRPr="00491FD1">
        <w:rPr>
          <w:rFonts w:ascii="Arial" w:hAnsi="Arial" w:cs="Arial"/>
          <w:sz w:val="28"/>
          <w:szCs w:val="28"/>
        </w:rPr>
        <w:t>Hilfe des Freistaates, damit wir einigermaßen geordnet die Corona-Krise überstehen.</w:t>
      </w:r>
    </w:p>
    <w:p w14:paraId="32C01EE5" w14:textId="62144062" w:rsidR="00BA70D4" w:rsidRDefault="00BA70D4" w:rsidP="00BA70D4">
      <w:pPr>
        <w:ind w:left="708" w:right="-2"/>
        <w:jc w:val="both"/>
        <w:rPr>
          <w:rFonts w:ascii="Arial" w:hAnsi="Arial" w:cs="Arial"/>
          <w:sz w:val="28"/>
          <w:szCs w:val="28"/>
        </w:rPr>
      </w:pPr>
      <w:r>
        <w:rPr>
          <w:rFonts w:ascii="Arial" w:hAnsi="Arial" w:cs="Arial"/>
          <w:sz w:val="28"/>
          <w:szCs w:val="28"/>
        </w:rPr>
        <w:t>Sehr geehrte Damen und Herren des Petitionsausschusses, helfen Sie uns, unsere Bitte durch Beschluss des Landtages</w:t>
      </w:r>
      <w:r w:rsidR="001B20EA">
        <w:rPr>
          <w:rFonts w:ascii="Arial" w:hAnsi="Arial" w:cs="Arial"/>
          <w:sz w:val="28"/>
          <w:szCs w:val="28"/>
        </w:rPr>
        <w:t xml:space="preserve"> endlich</w:t>
      </w:r>
      <w:r>
        <w:rPr>
          <w:rFonts w:ascii="Arial" w:hAnsi="Arial" w:cs="Arial"/>
          <w:sz w:val="28"/>
          <w:szCs w:val="28"/>
        </w:rPr>
        <w:t xml:space="preserve"> durchzusetzen. Helfen Sie uns, dass das bayerische Amateurtheater mit seinen rund 700 Bühnen und 60.000 Spielerinnen und Spielern nicht den Anschluss an das Kulturleben unseres Freistaates </w:t>
      </w:r>
      <w:r w:rsidR="001B20EA">
        <w:rPr>
          <w:rFonts w:ascii="Arial" w:hAnsi="Arial" w:cs="Arial"/>
          <w:sz w:val="28"/>
          <w:szCs w:val="28"/>
        </w:rPr>
        <w:t>durch</w:t>
      </w:r>
      <w:r>
        <w:rPr>
          <w:rFonts w:ascii="Arial" w:hAnsi="Arial" w:cs="Arial"/>
          <w:sz w:val="28"/>
          <w:szCs w:val="28"/>
        </w:rPr>
        <w:t xml:space="preserve"> Corona verliert. </w:t>
      </w:r>
    </w:p>
    <w:p w14:paraId="0F6DFAA1" w14:textId="77777777" w:rsidR="00BA70D4" w:rsidRDefault="00BA70D4" w:rsidP="00BA70D4">
      <w:pPr>
        <w:ind w:left="708" w:right="-2"/>
        <w:jc w:val="both"/>
        <w:rPr>
          <w:rFonts w:ascii="Arial" w:hAnsi="Arial" w:cs="Arial"/>
          <w:sz w:val="28"/>
          <w:szCs w:val="28"/>
        </w:rPr>
      </w:pPr>
      <w:r>
        <w:rPr>
          <w:rFonts w:ascii="Arial" w:hAnsi="Arial" w:cs="Arial"/>
          <w:sz w:val="28"/>
          <w:szCs w:val="28"/>
        </w:rPr>
        <w:t>Mit freundlichen Grüßen</w:t>
      </w:r>
    </w:p>
    <w:p w14:paraId="0934B840" w14:textId="77777777" w:rsidR="00290BFD" w:rsidRDefault="00290BFD"/>
    <w:sectPr w:rsidR="00290BFD" w:rsidSect="00F9417E">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896B" w14:textId="77777777" w:rsidR="003028D9" w:rsidRDefault="003028D9" w:rsidP="00C073D0">
      <w:pPr>
        <w:spacing w:after="0" w:line="240" w:lineRule="auto"/>
      </w:pPr>
      <w:r>
        <w:separator/>
      </w:r>
    </w:p>
  </w:endnote>
  <w:endnote w:type="continuationSeparator" w:id="0">
    <w:p w14:paraId="4FE40F76" w14:textId="77777777" w:rsidR="003028D9" w:rsidRDefault="003028D9" w:rsidP="00C0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8584" w14:textId="77777777" w:rsidR="003028D9" w:rsidRDefault="003028D9" w:rsidP="00C073D0">
      <w:pPr>
        <w:spacing w:after="0" w:line="240" w:lineRule="auto"/>
      </w:pPr>
      <w:r>
        <w:separator/>
      </w:r>
    </w:p>
  </w:footnote>
  <w:footnote w:type="continuationSeparator" w:id="0">
    <w:p w14:paraId="692E0106" w14:textId="77777777" w:rsidR="003028D9" w:rsidRDefault="003028D9" w:rsidP="00C0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B890" w14:textId="77777777" w:rsidR="00C073D0" w:rsidRPr="00C073D0" w:rsidRDefault="00C073D0" w:rsidP="00C073D0">
    <w:pPr>
      <w:spacing w:after="0"/>
      <w:ind w:left="708" w:right="-2"/>
      <w:jc w:val="center"/>
      <w:rPr>
        <w:rFonts w:ascii="Arial" w:hAnsi="Arial" w:cs="Arial"/>
      </w:rPr>
    </w:pPr>
    <w:r w:rsidRPr="00C073D0">
      <w:rPr>
        <w:rFonts w:ascii="Arial" w:hAnsi="Arial" w:cs="Arial"/>
      </w:rPr>
      <w:t>Text für die Petition</w:t>
    </w:r>
  </w:p>
  <w:p w14:paraId="03A2AD2C" w14:textId="77777777" w:rsidR="00C073D0" w:rsidRDefault="00C073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D4"/>
    <w:rsid w:val="000A72E4"/>
    <w:rsid w:val="001B20EA"/>
    <w:rsid w:val="00275253"/>
    <w:rsid w:val="00290BFD"/>
    <w:rsid w:val="002D0AB8"/>
    <w:rsid w:val="00302350"/>
    <w:rsid w:val="003028D9"/>
    <w:rsid w:val="003C2401"/>
    <w:rsid w:val="00491FD1"/>
    <w:rsid w:val="00BA70D4"/>
    <w:rsid w:val="00C073D0"/>
    <w:rsid w:val="00EA7487"/>
    <w:rsid w:val="00F94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2421"/>
  <w15:docId w15:val="{C15AF9E5-1924-45B1-930B-691DC10A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0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73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3D0"/>
  </w:style>
  <w:style w:type="paragraph" w:styleId="Fuzeile">
    <w:name w:val="footer"/>
    <w:basedOn w:val="Standard"/>
    <w:link w:val="FuzeileZchn"/>
    <w:uiPriority w:val="99"/>
    <w:unhideWhenUsed/>
    <w:rsid w:val="00C073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Geschäftsleitung VBAT</cp:lastModifiedBy>
  <cp:revision>6</cp:revision>
  <dcterms:created xsi:type="dcterms:W3CDTF">2021-02-21T09:49:00Z</dcterms:created>
  <dcterms:modified xsi:type="dcterms:W3CDTF">2021-02-23T08:59:00Z</dcterms:modified>
</cp:coreProperties>
</file>